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436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20744A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Н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20744A" w:rsidP="00640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Т.Е.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9C7ACE" w:rsidP="00C53A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от «____»__________ 20</w:t>
            </w:r>
            <w:r w:rsidR="00305A0D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C53A6B">
              <w:rPr>
                <w:rFonts w:ascii="Times New Roman" w:hAnsi="Times New Roman"/>
                <w:bCs/>
                <w:color w:val="000000"/>
                <w:lang w:eastAsia="ru-RU"/>
              </w:rPr>
              <w:t>4</w:t>
            </w:r>
            <w:bookmarkStart w:id="0" w:name="_GoBack"/>
            <w:bookmarkEnd w:id="0"/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E23ECB" w:rsidRDefault="0020744A" w:rsidP="00917612">
      <w:pPr>
        <w:spacing w:after="12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Государственного налогового инспектора отдела</w:t>
      </w:r>
      <w:r w:rsidR="007E5A9B" w:rsidRPr="007E5A9B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 </w:t>
      </w:r>
      <w:r w:rsidR="00917612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ю</w:t>
      </w:r>
      <w:r w:rsidR="007E5A9B" w:rsidRPr="001B4F5B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ридического отдела №</w:t>
      </w:r>
      <w:r w:rsidR="007E5A9B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5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E23ECB" w:rsidRDefault="00E23ECB" w:rsidP="00B8196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>и Федеральной налоговой службы</w:t>
      </w:r>
      <w:r w:rsidRPr="00E23ECB">
        <w:rPr>
          <w:rFonts w:ascii="Times New Roman" w:hAnsi="Times New Roman" w:cs="Times New Roman"/>
          <w:b/>
          <w:sz w:val="26"/>
          <w:szCs w:val="26"/>
        </w:rPr>
        <w:t xml:space="preserve"> № 46 по г. Москве</w:t>
      </w:r>
    </w:p>
    <w:p w:rsidR="00DF06E7" w:rsidRPr="00DF06E7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F06E7" w:rsidRPr="00DF06E7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23ECB" w:rsidRPr="004324AF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4324A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E23ECB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7E5A9B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юридического отдела №</w:t>
      </w:r>
      <w:r w:rsidR="007E5A9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5</w:t>
      </w:r>
      <w:r w:rsidR="007E5A9B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23ECB" w:rsidRPr="004324A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4324AF">
        <w:rPr>
          <w:rFonts w:ascii="Times New Roman" w:hAnsi="Times New Roman" w:cs="Times New Roman"/>
          <w:sz w:val="26"/>
          <w:szCs w:val="26"/>
        </w:rPr>
        <w:t xml:space="preserve"> – </w:t>
      </w:r>
      <w:r w:rsidR="007E5A9B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E23ECB" w:rsidRPr="004324AF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4324AF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8E677D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4324AF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4324AF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4C7D82" w:rsidRPr="004324AF">
        <w:rPr>
          <w:rFonts w:ascii="Times New Roman" w:hAnsi="Times New Roman" w:cs="Times New Roman"/>
          <w:sz w:val="26"/>
          <w:szCs w:val="26"/>
          <w:u w:val="single"/>
        </w:rPr>
        <w:t>11-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3</w:t>
      </w:r>
      <w:r w:rsidR="004C7D82" w:rsidRPr="004324AF">
        <w:rPr>
          <w:rFonts w:ascii="Times New Roman" w:hAnsi="Times New Roman" w:cs="Times New Roman"/>
          <w:sz w:val="26"/>
          <w:szCs w:val="26"/>
          <w:u w:val="single"/>
        </w:rPr>
        <w:t>-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4</w:t>
      </w:r>
      <w:r w:rsidR="004C7D82" w:rsidRPr="004324AF">
        <w:rPr>
          <w:rFonts w:ascii="Times New Roman" w:hAnsi="Times New Roman" w:cs="Times New Roman"/>
          <w:sz w:val="26"/>
          <w:szCs w:val="26"/>
          <w:u w:val="single"/>
        </w:rPr>
        <w:t>-09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6</w:t>
      </w:r>
      <w:r w:rsidRPr="004324AF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4324AF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2. Область профессиональной </w:t>
      </w:r>
      <w:r w:rsidR="001D1F15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лужебной деятельности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476B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  <w:r w:rsidR="007A5D05" w:rsidRPr="004324AF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4324AF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7A5D05" w:rsidRPr="004324AF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476B" w:rsidRPr="004324AF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4324AF">
        <w:rPr>
          <w:sz w:val="26"/>
          <w:szCs w:val="26"/>
        </w:rPr>
        <w:t xml:space="preserve"> </w:t>
      </w:r>
      <w:r w:rsidR="007A5D05" w:rsidRPr="004324AF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4324AF">
        <w:rPr>
          <w:rFonts w:ascii="Times New Roman" w:hAnsi="Times New Roman"/>
          <w:color w:val="FF0000"/>
          <w:sz w:val="26"/>
          <w:szCs w:val="26"/>
        </w:rPr>
        <w:t>.</w:t>
      </w:r>
    </w:p>
    <w:p w:rsidR="002E71D0" w:rsidRPr="004324AF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20744A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Начальником</w:t>
      </w:r>
      <w:r w:rsidR="007A5D05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4324A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4324AF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4324AF">
        <w:rPr>
          <w:rFonts w:ascii="Times New Roman" w:hAnsi="Times New Roman" w:cs="Times New Roman"/>
          <w:sz w:val="26"/>
          <w:szCs w:val="26"/>
        </w:rPr>
        <w:t xml:space="preserve">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4C7D82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 w:rsidRPr="004324AF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 w:rsidRPr="004324A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C43B9E" w:rsidRPr="004324A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C43B9E" w:rsidRPr="004324AF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Pr="004324AF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Для замещения должности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1A16EA" w:rsidRDefault="00DF06E7" w:rsidP="001A16E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20744A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</w:t>
      </w:r>
      <w:r w:rsidR="00D3339D" w:rsidRPr="004324A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образования</w:t>
      </w:r>
      <w:r w:rsidR="00B8196F" w:rsidRPr="00B8196F">
        <w:rPr>
          <w:rFonts w:ascii="Times New Roman" w:hAnsi="Times New Roman"/>
          <w:sz w:val="26"/>
          <w:szCs w:val="26"/>
        </w:rPr>
        <w:t xml:space="preserve"> </w:t>
      </w:r>
      <w:r w:rsidR="00B8196F" w:rsidRPr="004324AF">
        <w:rPr>
          <w:rFonts w:ascii="Times New Roman" w:hAnsi="Times New Roman"/>
          <w:sz w:val="26"/>
          <w:szCs w:val="26"/>
        </w:rPr>
        <w:t xml:space="preserve">по </w:t>
      </w:r>
      <w:r w:rsidR="00B8196F">
        <w:rPr>
          <w:rFonts w:ascii="Times New Roman" w:hAnsi="Times New Roman"/>
          <w:sz w:val="26"/>
          <w:szCs w:val="26"/>
        </w:rPr>
        <w:t xml:space="preserve">укрупненной группе </w:t>
      </w:r>
      <w:r w:rsidR="00B8196F" w:rsidRPr="004324AF">
        <w:rPr>
          <w:rFonts w:ascii="Times New Roman" w:hAnsi="Times New Roman"/>
          <w:sz w:val="26"/>
          <w:szCs w:val="26"/>
        </w:rPr>
        <w:t>специальност</w:t>
      </w:r>
      <w:r w:rsidR="00917612">
        <w:rPr>
          <w:rFonts w:ascii="Times New Roman" w:hAnsi="Times New Roman"/>
          <w:sz w:val="26"/>
          <w:szCs w:val="26"/>
        </w:rPr>
        <w:t>ей</w:t>
      </w:r>
      <w:r w:rsidR="00B8196F" w:rsidRPr="004324AF">
        <w:rPr>
          <w:rFonts w:ascii="Times New Roman" w:hAnsi="Times New Roman"/>
          <w:sz w:val="26"/>
          <w:szCs w:val="26"/>
        </w:rPr>
        <w:t xml:space="preserve"> «Юриспруденция»</w:t>
      </w:r>
      <w:r w:rsidR="00B8196F">
        <w:rPr>
          <w:rFonts w:ascii="Times New Roman" w:hAnsi="Times New Roman"/>
          <w:sz w:val="26"/>
          <w:szCs w:val="26"/>
        </w:rPr>
        <w:t>.</w:t>
      </w:r>
    </w:p>
    <w:p w:rsidR="000C5DEF" w:rsidRPr="004324AF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324AF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4324AF">
        <w:rPr>
          <w:rFonts w:ascii="Times New Roman" w:hAnsi="Times New Roman" w:cs="Times New Roman"/>
          <w:sz w:val="26"/>
          <w:szCs w:val="26"/>
        </w:rPr>
        <w:t>.</w:t>
      </w:r>
    </w:p>
    <w:p w:rsidR="00046A51" w:rsidRPr="004324AF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4324AF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4324AF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4324AF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4324AF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4324AF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4324AF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г) Федерального закона от 25 декабря 2008 г. № 273-ФЗ «О противодействии коррупции»;</w:t>
      </w:r>
    </w:p>
    <w:p w:rsidR="003D53B8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3D53B8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4) знание основных положений законодательства о персональных данных; </w:t>
      </w:r>
    </w:p>
    <w:p w:rsidR="003D53B8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5) знание общих принципов функционирования системы электронного документооборота;</w:t>
      </w:r>
    </w:p>
    <w:p w:rsidR="003D53B8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6) знание основных положений законодательства об электронной подписи; </w:t>
      </w:r>
    </w:p>
    <w:p w:rsidR="006F3D4E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7) знания и умения по применению персонального компьютера.</w:t>
      </w:r>
      <w:r w:rsidR="009C68E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1C300C" w:rsidRPr="00046A51" w:rsidRDefault="001C300C" w:rsidP="001C30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предпринимателей”;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Кодекс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Российской Федерации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об административных правонарушениях;</w:t>
      </w:r>
    </w:p>
    <w:p w:rsidR="007168E6" w:rsidRPr="00353CC4" w:rsidRDefault="007168E6" w:rsidP="007168E6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    </w:t>
      </w: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Гражданский кодекс Российской Федерации;</w:t>
      </w:r>
    </w:p>
    <w:p w:rsidR="007168E6" w:rsidRPr="00353CC4" w:rsidRDefault="007168E6" w:rsidP="007168E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Налоговый кодекс Российской Федерации; </w:t>
      </w:r>
    </w:p>
    <w:p w:rsidR="007168E6" w:rsidRPr="00353CC4" w:rsidRDefault="007168E6" w:rsidP="007168E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Трудовой кодекс Российской Федерации; 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п</w:t>
      </w: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7D5474" w:rsidRDefault="007D5474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D547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ФНС России от 08 июля 2019 г. №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lastRenderedPageBreak/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7168E6" w:rsidRPr="00255A22" w:rsidRDefault="007168E6" w:rsidP="00255A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</w:rPr>
        <w:t xml:space="preserve">приказ Минфина России от </w:t>
      </w:r>
      <w:r w:rsidR="00255A22">
        <w:rPr>
          <w:rFonts w:ascii="Times New Roman" w:hAnsi="Times New Roman"/>
          <w:color w:val="000000" w:themeColor="text1"/>
          <w:sz w:val="26"/>
          <w:szCs w:val="26"/>
        </w:rPr>
        <w:t>22 июня</w:t>
      </w:r>
      <w:r w:rsidRPr="00353CC4">
        <w:rPr>
          <w:rFonts w:ascii="Times New Roman" w:hAnsi="Times New Roman"/>
          <w:color w:val="000000" w:themeColor="text1"/>
          <w:sz w:val="26"/>
          <w:szCs w:val="26"/>
        </w:rPr>
        <w:t xml:space="preserve"> 201</w:t>
      </w:r>
      <w:r w:rsidR="00255A22">
        <w:rPr>
          <w:rFonts w:ascii="Times New Roman" w:hAnsi="Times New Roman"/>
          <w:color w:val="000000" w:themeColor="text1"/>
          <w:sz w:val="26"/>
          <w:szCs w:val="26"/>
        </w:rPr>
        <w:t>7</w:t>
      </w:r>
      <w:r w:rsidRPr="00353CC4">
        <w:rPr>
          <w:rFonts w:ascii="Times New Roman" w:hAnsi="Times New Roman"/>
          <w:color w:val="000000" w:themeColor="text1"/>
          <w:sz w:val="26"/>
          <w:szCs w:val="26"/>
        </w:rPr>
        <w:t> г. № </w:t>
      </w:r>
      <w:r w:rsidR="00255A22">
        <w:rPr>
          <w:rFonts w:ascii="Times New Roman" w:hAnsi="Times New Roman"/>
          <w:color w:val="000000" w:themeColor="text1"/>
          <w:sz w:val="26"/>
          <w:szCs w:val="26"/>
        </w:rPr>
        <w:t>99</w:t>
      </w:r>
      <w:r w:rsidRPr="00353CC4">
        <w:rPr>
          <w:rFonts w:ascii="Times New Roman" w:hAnsi="Times New Roman"/>
          <w:color w:val="000000" w:themeColor="text1"/>
          <w:sz w:val="26"/>
          <w:szCs w:val="26"/>
        </w:rPr>
        <w:t xml:space="preserve">н </w:t>
      </w:r>
      <w:r w:rsidR="00255A22">
        <w:rPr>
          <w:rFonts w:ascii="Times New Roman" w:hAnsi="Times New Roman" w:cs="Times New Roman"/>
          <w:sz w:val="26"/>
          <w:szCs w:val="26"/>
        </w:rPr>
        <w:t>"Об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N 116н и от 7 сентября 2011 г. N 106н" (Зарегистрировано в Минюсте России 31.08.2017 N 48047)</w:t>
      </w:r>
      <w:r w:rsidRPr="00353CC4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7D5474" w:rsidRPr="007D5474" w:rsidRDefault="007D5474" w:rsidP="007D5474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D547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ФНС России от 10 декабря 2019 г. № ММВ-7-14/627@ "Об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</w:p>
    <w:p w:rsidR="007D5474" w:rsidRPr="007D5474" w:rsidRDefault="007D5474" w:rsidP="007D5474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D547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ФНС России от 19 декабря 2019 г. №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7D5474" w:rsidRDefault="007D5474" w:rsidP="007D5474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D547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октября 2017 г. №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 от 18 февраля 2015 г. № 25н".</w:t>
      </w:r>
    </w:p>
    <w:p w:rsidR="00DF06E7" w:rsidRPr="00353CC4" w:rsidRDefault="0020744A" w:rsidP="007D5474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Г</w:t>
      </w:r>
      <w:r w:rsidRPr="0020744A">
        <w:rPr>
          <w:rFonts w:ascii="Times New Roman" w:hAnsi="Times New Roman"/>
          <w:sz w:val="26"/>
          <w:szCs w:val="26"/>
          <w:u w:val="single"/>
          <w:lang w:val="ru-RU"/>
        </w:rPr>
        <w:t>осударственн</w:t>
      </w:r>
      <w:r>
        <w:rPr>
          <w:rFonts w:ascii="Times New Roman" w:hAnsi="Times New Roman"/>
          <w:sz w:val="26"/>
          <w:szCs w:val="26"/>
          <w:u w:val="single"/>
          <w:lang w:val="ru-RU"/>
        </w:rPr>
        <w:t>ый</w:t>
      </w:r>
      <w:r w:rsidRPr="0020744A">
        <w:rPr>
          <w:rFonts w:ascii="Times New Roman" w:hAnsi="Times New Roman"/>
          <w:sz w:val="26"/>
          <w:szCs w:val="26"/>
          <w:u w:val="single"/>
          <w:lang w:val="ru-RU"/>
        </w:rPr>
        <w:t xml:space="preserve"> налогов</w:t>
      </w:r>
      <w:r>
        <w:rPr>
          <w:rFonts w:ascii="Times New Roman" w:hAnsi="Times New Roman"/>
          <w:sz w:val="26"/>
          <w:szCs w:val="26"/>
          <w:u w:val="single"/>
          <w:lang w:val="ru-RU"/>
        </w:rPr>
        <w:t>ый инспектор</w:t>
      </w:r>
      <w:r w:rsidR="003A7518" w:rsidRPr="00353CC4"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  <w:t xml:space="preserve"> </w:t>
      </w:r>
      <w:r w:rsidR="00DF06E7" w:rsidRPr="00353CC4"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353CC4"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  <w:t>р</w:t>
      </w:r>
      <w:r w:rsidR="00DF06E7" w:rsidRPr="00353CC4"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353CC4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6.4.2. Иные профессиональные знания: 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делового этикета;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граждан;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1A16EA" w:rsidRDefault="007168E6" w:rsidP="007168E6">
      <w:pPr>
        <w:pStyle w:val="a8"/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</w:pPr>
      <w:r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 xml:space="preserve">           </w:t>
      </w:r>
      <w:r w:rsidRPr="001A16EA"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>инструкции по делопроизводству</w:t>
      </w:r>
      <w:r w:rsidR="004324AF" w:rsidRPr="001A16EA"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>.</w:t>
      </w:r>
    </w:p>
    <w:p w:rsidR="00B00627" w:rsidRPr="00353CC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353CC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353CC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00627" w:rsidRPr="00353CC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B00627" w:rsidRPr="00353CC4" w:rsidRDefault="00B00627" w:rsidP="00541836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сведени</w:t>
      </w:r>
      <w:r w:rsidR="007168E6">
        <w:rPr>
          <w:rFonts w:ascii="Times New Roman" w:hAnsi="Times New Roman" w:cs="Times New Roman"/>
          <w:color w:val="000000" w:themeColor="text1"/>
          <w:sz w:val="26"/>
          <w:szCs w:val="26"/>
        </w:rPr>
        <w:t>й, содержащихся в ЕГРЮЛ, ЕГРИП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, РАФП, реестре дисквалифицированных лиц;</w:t>
      </w:r>
    </w:p>
    <w:p w:rsidR="00B00627" w:rsidRPr="00353CC4" w:rsidRDefault="00B00627" w:rsidP="00353C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основные направления организации работы с налогоплательщиками.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0065F2" w:rsidRPr="00353CC4" w:rsidRDefault="000065F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 нормы права, нормативного правового акта, правоотношений и их признаки;</w:t>
      </w:r>
    </w:p>
    <w:p w:rsidR="000065F2" w:rsidRPr="00353CC4" w:rsidRDefault="000065F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понятие проекта нормативного правового акта, инструменты и этапы его разработки;</w:t>
      </w:r>
    </w:p>
    <w:p w:rsidR="000065F2" w:rsidRPr="00353CC4" w:rsidRDefault="000065F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24581C" w:rsidRPr="00353CC4" w:rsidRDefault="0024581C" w:rsidP="00A33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понятие, процедура рассмотрения обращений граждан.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принципы предоставления государственных услуг;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требования к предоставлению государственных услуг;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государственных услуг в электронной форме;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права заявителей при получении государственных услуг;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24581C" w:rsidRPr="00353CC4" w:rsidRDefault="0024581C" w:rsidP="00353C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стандарт предоставления государственной услуги: требования и порядок разработки.</w:t>
      </w:r>
    </w:p>
    <w:p w:rsidR="0024581C" w:rsidRPr="00FC44A9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861B9A">
        <w:rPr>
          <w:rFonts w:ascii="Times New Roman" w:hAnsi="Times New Roman" w:cs="Times New Roman"/>
          <w:sz w:val="26"/>
          <w:szCs w:val="26"/>
        </w:rPr>
        <w:t>коммуникативные умения</w:t>
      </w:r>
      <w:r w:rsidR="0024581C" w:rsidRPr="00FC44A9">
        <w:rPr>
          <w:rFonts w:ascii="Times New Roman" w:hAnsi="Times New Roman" w:cs="Times New Roman"/>
          <w:sz w:val="26"/>
          <w:szCs w:val="26"/>
        </w:rPr>
        <w:t>.</w:t>
      </w:r>
    </w:p>
    <w:p w:rsidR="00877F44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877F44" w:rsidRPr="00353CC4" w:rsidRDefault="00877F44" w:rsidP="00877F44">
      <w:pPr>
        <w:pStyle w:val="ConsPlusNormal"/>
        <w:ind w:firstLine="709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" w:name="_Toc477362578"/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en-US"/>
        </w:rPr>
        <w:t xml:space="preserve">осуществлять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1"/>
    </w:p>
    <w:p w:rsidR="00562D1A" w:rsidRPr="001A16EA" w:rsidRDefault="00877F44" w:rsidP="001A16EA">
      <w:pPr>
        <w:pStyle w:val="ConsPlusNormal"/>
        <w:ind w:firstLine="709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" w:name="_Toc477362579"/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ведение федеральных информац</w:t>
      </w:r>
      <w:r w:rsidR="007168E6">
        <w:rPr>
          <w:rFonts w:ascii="Times New Roman" w:hAnsi="Times New Roman" w:cs="Times New Roman"/>
          <w:color w:val="000000" w:themeColor="text1"/>
          <w:sz w:val="26"/>
          <w:szCs w:val="26"/>
        </w:rPr>
        <w:t>ионных ресурсов – ЕГРЮЛ, ЕГРИП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, а также реестра дисквалифицированных лиц и предоставления содержащихся в них сведений</w:t>
      </w:r>
      <w:bookmarkEnd w:id="2"/>
    </w:p>
    <w:p w:rsidR="00FC44A9" w:rsidRPr="004526BB" w:rsidRDefault="00877F44" w:rsidP="004526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877F44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5B1A5A" w:rsidRPr="004526BB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5B1A5A" w:rsidRPr="004526BB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рассмотрение запросов, ходатайств, уведомлений, жалоб;</w:t>
      </w:r>
    </w:p>
    <w:p w:rsidR="006F3D4E" w:rsidRPr="001A16EA" w:rsidRDefault="004526BB" w:rsidP="001A16E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консультаций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562D1A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Pr="004324AF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7. Основные права и обязанности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1A5A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, 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14, 15, 17, 18 Феде</w:t>
      </w:r>
      <w:r w:rsidR="00CC7D7D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рального закона от 27.07.2004 №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5B1A5A" w:rsidRPr="004324AF" w:rsidRDefault="00DF06E7" w:rsidP="00115052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20744A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отдел</w:t>
      </w:r>
      <w:r w:rsidR="005B1A5A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</w:p>
    <w:p w:rsidR="00DF06E7" w:rsidRPr="004324AF" w:rsidRDefault="0020744A" w:rsidP="006F3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DF06E7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обязан: </w:t>
      </w:r>
    </w:p>
    <w:p w:rsidR="00DE4BCF" w:rsidRPr="004324AF" w:rsidRDefault="007168E6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проводить контрольные мероприятия по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проверке достоверности сведений, включаемых и включенных в ЕГРЮЛ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>;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проводить опросы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привлекаемых к ответственн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ости лиц и свидетелей, получать объяснения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, 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собирать документы и иные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доказательств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а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DE4BCF" w:rsidRPr="007168E6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составлять Протоколы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об административных правонарушениях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, Определения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об отказе в возбуждении административного производства, 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подготавливать проекты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Постановлений об административн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ом правонарушении; осуществлять действия, отнесенные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к компетенции органов, осуществляющих государственную регистрацию, Кодексом Российской Федерации об административных правонарушениях;</w:t>
      </w:r>
    </w:p>
    <w:p w:rsidR="007168E6" w:rsidRPr="004324AF" w:rsidRDefault="007168E6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55D6">
        <w:rPr>
          <w:rFonts w:ascii="Times New Roman" w:hAnsi="Times New Roman" w:cs="Times New Roman"/>
          <w:sz w:val="26"/>
          <w:szCs w:val="26"/>
        </w:rPr>
        <w:t>вносить в ЕГРЮЛ записи о недостоверности содержащихся в нем сведений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проводить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совместно с правоохранительными и иными контро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лирующими органами мероприятия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по проверке соблюдения законодательства о государственной регистрации юридических лиц;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вести специализированные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баз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ы данных, в </w:t>
      </w:r>
      <w:proofErr w:type="spellStart"/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т.ч</w:t>
      </w:r>
      <w:proofErr w:type="spellEnd"/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. журнал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административных правонарушений;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предоставлять сведения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из Единого государственного реестра юридических лиц </w:t>
      </w:r>
      <w:r w:rsidR="007168E6">
        <w:rPr>
          <w:rFonts w:ascii="Times New Roman" w:hAnsi="Times New Roman"/>
          <w:color w:val="000000" w:themeColor="text1"/>
          <w:sz w:val="26"/>
          <w:szCs w:val="26"/>
        </w:rPr>
        <w:t>в рамках положений отдела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7168E6" w:rsidRPr="007168E6" w:rsidRDefault="007168E6" w:rsidP="007168E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168E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проводить анализ документов, представленных для государственной регистрации юридических лиц </w:t>
      </w:r>
      <w:r w:rsidRPr="007168E6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 w:rsidRPr="007168E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;</w:t>
      </w:r>
    </w:p>
    <w:p w:rsidR="007168E6" w:rsidRDefault="007168E6" w:rsidP="007168E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168E6">
        <w:rPr>
          <w:rFonts w:ascii="Times New Roman" w:hAnsi="Times New Roman" w:cs="Times New Roman"/>
          <w:color w:val="000000" w:themeColor="text1"/>
          <w:sz w:val="26"/>
          <w:szCs w:val="26"/>
        </w:rPr>
        <w:t>утверждать решения о государственной регистрации и об отказе в государственной регистрации юридических лиц и индивидуальных предпринимателей;</w:t>
      </w:r>
    </w:p>
    <w:p w:rsidR="007168E6" w:rsidRPr="007168E6" w:rsidRDefault="007168E6" w:rsidP="007168E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168E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подписывать решения о государственной регистрации юридических лиц </w:t>
      </w:r>
      <w:r w:rsidRPr="007168E6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;</w:t>
      </w:r>
    </w:p>
    <w:p w:rsidR="00DE4BCF" w:rsidRPr="004324AF" w:rsidRDefault="00DE4BCF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осуще</w:t>
      </w:r>
      <w:r w:rsidR="004526BB" w:rsidRPr="004324AF">
        <w:rPr>
          <w:rFonts w:ascii="Times New Roman" w:hAnsi="Times New Roman"/>
          <w:sz w:val="26"/>
          <w:szCs w:val="26"/>
        </w:rPr>
        <w:t>ствлять контроль</w:t>
      </w:r>
      <w:r w:rsidRPr="004324AF">
        <w:rPr>
          <w:rFonts w:ascii="Times New Roman" w:hAnsi="Times New Roman"/>
          <w:sz w:val="26"/>
          <w:szCs w:val="26"/>
        </w:rPr>
        <w:t xml:space="preserve"> за сроками исполнения писем, поступающих на рассмотрение в отдел;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рассматривать заявления, обращения, запросы, предложения</w:t>
      </w:r>
      <w:r w:rsidR="00DE4BCF" w:rsidRPr="004324AF">
        <w:rPr>
          <w:rFonts w:ascii="Times New Roman" w:hAnsi="Times New Roman"/>
          <w:sz w:val="26"/>
          <w:szCs w:val="26"/>
        </w:rPr>
        <w:t>, жалоб</w:t>
      </w:r>
      <w:r w:rsidRPr="004324AF">
        <w:rPr>
          <w:rFonts w:ascii="Times New Roman" w:hAnsi="Times New Roman"/>
          <w:sz w:val="26"/>
          <w:szCs w:val="26"/>
        </w:rPr>
        <w:t>ы</w:t>
      </w:r>
      <w:r w:rsidR="00DE4BCF" w:rsidRPr="004324AF">
        <w:rPr>
          <w:rFonts w:ascii="Times New Roman" w:hAnsi="Times New Roman"/>
          <w:sz w:val="26"/>
          <w:szCs w:val="26"/>
        </w:rPr>
        <w:t xml:space="preserve"> граждан, юридических лиц, государственных органов и </w:t>
      </w:r>
      <w:r w:rsidRPr="004324AF">
        <w:rPr>
          <w:rFonts w:ascii="Times New Roman" w:hAnsi="Times New Roman"/>
          <w:sz w:val="26"/>
          <w:szCs w:val="26"/>
        </w:rPr>
        <w:t>подготавливать ответы и заключения</w:t>
      </w:r>
      <w:r w:rsidR="00DE4BCF" w:rsidRPr="004324AF">
        <w:rPr>
          <w:rFonts w:ascii="Times New Roman" w:hAnsi="Times New Roman"/>
          <w:sz w:val="26"/>
          <w:szCs w:val="26"/>
        </w:rPr>
        <w:t>;</w:t>
      </w:r>
    </w:p>
    <w:p w:rsidR="00DE4BCF" w:rsidRPr="004324AF" w:rsidRDefault="00DE4BCF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работ</w:t>
      </w:r>
      <w:r w:rsidR="004526BB" w:rsidRPr="004324AF">
        <w:rPr>
          <w:rFonts w:ascii="Times New Roman" w:hAnsi="Times New Roman"/>
          <w:sz w:val="26"/>
          <w:szCs w:val="26"/>
        </w:rPr>
        <w:t>ать</w:t>
      </w:r>
      <w:r w:rsidRPr="004324AF">
        <w:rPr>
          <w:rFonts w:ascii="Times New Roman" w:hAnsi="Times New Roman"/>
          <w:sz w:val="26"/>
          <w:szCs w:val="26"/>
        </w:rPr>
        <w:t xml:space="preserve"> с документами, имеющими ограничительную пометку «Для служебного пользования»;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подготавливать письма, запросы и уведомления, направляемые</w:t>
      </w:r>
      <w:r w:rsidR="00DE4BCF" w:rsidRPr="004324AF">
        <w:rPr>
          <w:rFonts w:ascii="Times New Roman" w:hAnsi="Times New Roman"/>
          <w:sz w:val="26"/>
          <w:szCs w:val="26"/>
        </w:rPr>
        <w:t xml:space="preserve"> гражданам и в организации;</w:t>
      </w:r>
    </w:p>
    <w:p w:rsidR="00DE4BCF" w:rsidRPr="004324AF" w:rsidRDefault="00DE4BCF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консультирова</w:t>
      </w:r>
      <w:r w:rsidR="004526BB" w:rsidRPr="004324AF">
        <w:rPr>
          <w:rFonts w:ascii="Times New Roman" w:hAnsi="Times New Roman"/>
          <w:sz w:val="26"/>
          <w:szCs w:val="26"/>
        </w:rPr>
        <w:t>ть население</w:t>
      </w:r>
      <w:r w:rsidRPr="004324AF">
        <w:rPr>
          <w:rFonts w:ascii="Times New Roman" w:hAnsi="Times New Roman"/>
          <w:sz w:val="26"/>
          <w:szCs w:val="26"/>
        </w:rPr>
        <w:t xml:space="preserve"> по вопросам административного производства, а также по иным вопросам деятельности Межрайонной ИФНС России №46 по г. Москве; 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обеспечить сохранность</w:t>
      </w:r>
      <w:r w:rsidR="00DE4BCF" w:rsidRPr="004324AF">
        <w:rPr>
          <w:rFonts w:ascii="Times New Roman" w:hAnsi="Times New Roman"/>
          <w:sz w:val="26"/>
          <w:szCs w:val="26"/>
        </w:rPr>
        <w:t xml:space="preserve"> служебного удостоверения, служебных документов, штампов, </w:t>
      </w:r>
      <w:r w:rsidRPr="004324AF">
        <w:rPr>
          <w:rFonts w:ascii="Times New Roman" w:hAnsi="Times New Roman"/>
          <w:sz w:val="26"/>
          <w:szCs w:val="26"/>
        </w:rPr>
        <w:t>соблюдать</w:t>
      </w:r>
      <w:r w:rsidR="00DE4BCF" w:rsidRPr="004324AF">
        <w:rPr>
          <w:rFonts w:ascii="Times New Roman" w:hAnsi="Times New Roman"/>
          <w:sz w:val="26"/>
          <w:szCs w:val="26"/>
        </w:rPr>
        <w:t xml:space="preserve"> правил</w:t>
      </w:r>
      <w:r w:rsidRPr="004324AF">
        <w:rPr>
          <w:rFonts w:ascii="Times New Roman" w:hAnsi="Times New Roman"/>
          <w:sz w:val="26"/>
          <w:szCs w:val="26"/>
        </w:rPr>
        <w:t>а</w:t>
      </w:r>
      <w:r w:rsidR="00DE4BCF" w:rsidRPr="004324AF">
        <w:rPr>
          <w:rFonts w:ascii="Times New Roman" w:hAnsi="Times New Roman"/>
          <w:sz w:val="26"/>
          <w:szCs w:val="26"/>
        </w:rPr>
        <w:t xml:space="preserve"> их использования;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подготавливать статистические материалы</w:t>
      </w:r>
      <w:r w:rsidR="00DE4BCF" w:rsidRPr="004324AF">
        <w:rPr>
          <w:rFonts w:ascii="Times New Roman" w:hAnsi="Times New Roman"/>
          <w:sz w:val="26"/>
          <w:szCs w:val="26"/>
        </w:rPr>
        <w:t xml:space="preserve"> по предмету деятельности отдела;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bCs/>
          <w:iCs/>
          <w:spacing w:val="4"/>
          <w:sz w:val="26"/>
          <w:szCs w:val="26"/>
        </w:rPr>
        <w:t>формировать установленную</w:t>
      </w:r>
      <w:r w:rsidR="00DE4BCF" w:rsidRPr="004324AF">
        <w:rPr>
          <w:rFonts w:ascii="Times New Roman" w:hAnsi="Times New Roman"/>
          <w:bCs/>
          <w:iCs/>
          <w:spacing w:val="4"/>
          <w:sz w:val="26"/>
          <w:szCs w:val="26"/>
        </w:rPr>
        <w:t xml:space="preserve"> </w:t>
      </w:r>
      <w:r w:rsidRPr="004324AF">
        <w:rPr>
          <w:rFonts w:ascii="Times New Roman" w:hAnsi="Times New Roman"/>
          <w:bCs/>
          <w:iCs/>
          <w:spacing w:val="4"/>
          <w:sz w:val="26"/>
          <w:szCs w:val="26"/>
        </w:rPr>
        <w:t>отчетность</w:t>
      </w:r>
      <w:r w:rsidR="00DE4BCF" w:rsidRPr="004324AF">
        <w:rPr>
          <w:rFonts w:ascii="Times New Roman" w:hAnsi="Times New Roman"/>
          <w:bCs/>
          <w:iCs/>
          <w:spacing w:val="4"/>
          <w:sz w:val="26"/>
          <w:szCs w:val="26"/>
        </w:rPr>
        <w:t xml:space="preserve"> по предмету деятельности отдела;</w:t>
      </w:r>
    </w:p>
    <w:p w:rsidR="00DE4BCF" w:rsidRPr="004324AF" w:rsidRDefault="004526BB" w:rsidP="00DE4BCF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обеспечить сохранность</w:t>
      </w:r>
      <w:r w:rsidR="00DE4BCF" w:rsidRPr="004324AF">
        <w:rPr>
          <w:rFonts w:ascii="Times New Roman" w:hAnsi="Times New Roman"/>
          <w:sz w:val="26"/>
          <w:szCs w:val="26"/>
        </w:rPr>
        <w:t xml:space="preserve"> служебных документов, бланков, печатей и штампов;</w:t>
      </w:r>
    </w:p>
    <w:p w:rsidR="00DE4BCF" w:rsidRPr="004324AF" w:rsidRDefault="004526BB" w:rsidP="00DE4BCF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соблюдать налоговую и иную охраняемую</w:t>
      </w:r>
      <w:r w:rsidR="00DE4BCF" w:rsidRPr="004324AF">
        <w:rPr>
          <w:rFonts w:ascii="Times New Roman" w:hAnsi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</w:t>
      </w:r>
      <w:r w:rsidR="004C1846" w:rsidRPr="004324AF">
        <w:rPr>
          <w:rFonts w:ascii="Times New Roman" w:hAnsi="Times New Roman"/>
          <w:sz w:val="26"/>
          <w:szCs w:val="26"/>
        </w:rPr>
        <w:t>правовыми актами, не разглашать сведения, ставшими</w:t>
      </w:r>
      <w:r w:rsidR="00DE4BCF" w:rsidRPr="004324AF">
        <w:rPr>
          <w:rFonts w:ascii="Times New Roman" w:hAnsi="Times New Roman"/>
          <w:sz w:val="26"/>
          <w:szCs w:val="26"/>
        </w:rPr>
        <w:t xml:space="preserve"> ему известными в связи с исполнением должностных обязанностей;</w:t>
      </w:r>
    </w:p>
    <w:p w:rsidR="00DE4BCF" w:rsidRPr="004324AF" w:rsidRDefault="004C1846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соблюдать</w:t>
      </w:r>
      <w:r w:rsidR="00DE4BCF" w:rsidRPr="004324AF">
        <w:rPr>
          <w:rFonts w:ascii="Times New Roman" w:hAnsi="Times New Roman"/>
          <w:sz w:val="26"/>
          <w:szCs w:val="26"/>
        </w:rPr>
        <w:t xml:space="preserve"> правил</w:t>
      </w:r>
      <w:r w:rsidRPr="004324AF">
        <w:rPr>
          <w:rFonts w:ascii="Times New Roman" w:hAnsi="Times New Roman"/>
          <w:sz w:val="26"/>
          <w:szCs w:val="26"/>
        </w:rPr>
        <w:t>а</w:t>
      </w:r>
      <w:r w:rsidR="00DE4BCF" w:rsidRPr="004324AF">
        <w:rPr>
          <w:rFonts w:ascii="Times New Roman" w:hAnsi="Times New Roman"/>
          <w:sz w:val="26"/>
          <w:szCs w:val="26"/>
        </w:rPr>
        <w:t xml:space="preserve"> делового общения, норм служебного этикета;</w:t>
      </w:r>
    </w:p>
    <w:p w:rsidR="00DE4BCF" w:rsidRDefault="004C1846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выполнять указания, распоряжения и поручения</w:t>
      </w:r>
      <w:r w:rsidR="00DE4BCF" w:rsidRPr="004324AF">
        <w:rPr>
          <w:rFonts w:ascii="Times New Roman" w:hAnsi="Times New Roman"/>
          <w:sz w:val="26"/>
          <w:szCs w:val="26"/>
        </w:rPr>
        <w:t xml:space="preserve"> нача</w:t>
      </w:r>
      <w:r w:rsidR="005F3D8B">
        <w:rPr>
          <w:rFonts w:ascii="Times New Roman" w:hAnsi="Times New Roman"/>
          <w:sz w:val="26"/>
          <w:szCs w:val="26"/>
        </w:rPr>
        <w:t>льника отдела, его заместителей;</w:t>
      </w:r>
    </w:p>
    <w:p w:rsidR="005F3D8B" w:rsidRPr="004324AF" w:rsidRDefault="005F3D8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A915FF">
        <w:rPr>
          <w:rFonts w:ascii="Times New Roman" w:hAnsi="Times New Roman" w:cs="Times New Roman"/>
          <w:color w:val="000000"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D3339D" w:rsidRPr="004324AF" w:rsidRDefault="004C1846" w:rsidP="00DE4BCF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color w:val="5F497A" w:themeColor="accent4" w:themeShade="BF"/>
          <w:sz w:val="26"/>
          <w:szCs w:val="26"/>
        </w:rPr>
      </w:pPr>
      <w:r w:rsidRPr="004324AF">
        <w:rPr>
          <w:sz w:val="26"/>
          <w:szCs w:val="26"/>
        </w:rPr>
        <w:t>осуществлять иные функции, предусмотренные</w:t>
      </w:r>
      <w:r w:rsidR="00DE4BCF" w:rsidRPr="004324AF">
        <w:rPr>
          <w:sz w:val="26"/>
          <w:szCs w:val="26"/>
        </w:rPr>
        <w:t xml:space="preserve">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</w:t>
      </w:r>
      <w:r w:rsidR="00D3339D" w:rsidRPr="004324AF">
        <w:rPr>
          <w:color w:val="5F497A" w:themeColor="accent4" w:themeShade="BF"/>
          <w:sz w:val="26"/>
          <w:szCs w:val="26"/>
        </w:rPr>
        <w:t>.</w:t>
      </w:r>
    </w:p>
    <w:p w:rsidR="00094B12" w:rsidRPr="004324AF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094B12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 право</w:t>
      </w:r>
      <w:r w:rsidR="00135717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bookmarkStart w:id="3" w:name="sub_140118"/>
      <w:r w:rsidRPr="004324AF">
        <w:rPr>
          <w:rFonts w:ascii="Times New Roman" w:hAnsi="Times New Roman"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ЕГРЮЛ на местном, региональном и федеральном уровне, а также информационно-программном комплексе, эксплуатируемом Межрайонной ИФНС России №46 по г. Москве; 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оформление в установленном порядке и получение доступа к информационным ресурсам, используемым Межрайонной ИФНС России №46 по г. Москве;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работу с информацией (поиск, просмотр, внесение, изменение и т.п.), в том числе контрольной, согласно полученному допуску к информационным ресурсам Межрайонной ИФНС России №46 по г. Москве и в соответствии с исполнением определенного задания (поручения, функциональной обязанности);</w:t>
      </w:r>
      <w:bookmarkEnd w:id="3"/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подготовку запросов, уведомлений и иных документов по предмету деятельности юридического отдела №</w:t>
      </w:r>
      <w:r w:rsidR="00115052">
        <w:rPr>
          <w:rFonts w:ascii="Times New Roman" w:hAnsi="Times New Roman"/>
          <w:sz w:val="26"/>
          <w:szCs w:val="26"/>
        </w:rPr>
        <w:t>5</w:t>
      </w:r>
      <w:r w:rsidRPr="004324AF">
        <w:rPr>
          <w:rFonts w:ascii="Times New Roman" w:hAnsi="Times New Roman"/>
          <w:sz w:val="26"/>
          <w:szCs w:val="26"/>
        </w:rPr>
        <w:t xml:space="preserve"> по поручению начальника юридического отдела №</w:t>
      </w:r>
      <w:r w:rsidR="00115052">
        <w:rPr>
          <w:rFonts w:ascii="Times New Roman" w:hAnsi="Times New Roman"/>
          <w:sz w:val="26"/>
          <w:szCs w:val="26"/>
        </w:rPr>
        <w:t>5</w:t>
      </w:r>
      <w:r w:rsidRPr="004324AF">
        <w:rPr>
          <w:rFonts w:ascii="Times New Roman" w:hAnsi="Times New Roman"/>
          <w:sz w:val="26"/>
          <w:szCs w:val="26"/>
        </w:rPr>
        <w:t xml:space="preserve"> и руководства Межрайонной ИФНС России №46 по </w:t>
      </w:r>
      <w:proofErr w:type="spellStart"/>
      <w:r w:rsidRPr="004324AF">
        <w:rPr>
          <w:rFonts w:ascii="Times New Roman" w:hAnsi="Times New Roman"/>
          <w:sz w:val="26"/>
          <w:szCs w:val="26"/>
        </w:rPr>
        <w:t>г.Москве</w:t>
      </w:r>
      <w:proofErr w:type="spellEnd"/>
      <w:r w:rsidRPr="004324AF">
        <w:rPr>
          <w:rFonts w:ascii="Times New Roman" w:hAnsi="Times New Roman"/>
          <w:sz w:val="26"/>
          <w:szCs w:val="26"/>
        </w:rPr>
        <w:t>, а также необходимых для исполнения своих должностных обязанностей;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bCs/>
          <w:sz w:val="26"/>
          <w:szCs w:val="26"/>
        </w:rPr>
        <w:t>получение в установленном порядке электронной подписи для подготовки решений о государственной регистрации (об отказе в государственной регистрации) без дополнительного их формирования на бумажном носителе с последующим сканированием для включения в регистрационное дело в электронный архив;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принятие решений в соответствии с должностными обязанностями; 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участие в подготовке проектов локальных нормативных актов и других материалов, о</w:t>
      </w:r>
      <w:r w:rsidR="001A16EA">
        <w:rPr>
          <w:rFonts w:ascii="Times New Roman" w:hAnsi="Times New Roman"/>
          <w:color w:val="000000" w:themeColor="text1"/>
          <w:sz w:val="26"/>
          <w:szCs w:val="26"/>
        </w:rPr>
        <w:t>тносящихся к компетенции отдела.</w:t>
      </w:r>
    </w:p>
    <w:p w:rsidR="00CC7D7D" w:rsidRPr="004324AF" w:rsidRDefault="00DF06E7" w:rsidP="00D333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7E5A9B" w:rsidRPr="00D70E3C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Г</w:t>
      </w:r>
      <w:r w:rsidR="007E5A9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осударственный налоговый инспектор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4324AF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. №506, Положением о Межрайонной инспекции Федеральной налоговой службы №46 по г.</w:t>
      </w:r>
      <w:r w:rsidR="00B12617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Москве, утвержденным руководителем УФНС России по г. Москве, положением о </w:t>
      </w:r>
      <w:r w:rsidR="00EC3194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юридическом отделе №</w:t>
      </w:r>
      <w:r w:rsidR="00115052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приказами и распоряжениями ФНС России,  приказами УФНС России по </w:t>
      </w:r>
      <w:proofErr w:type="spellStart"/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инспекции, поручениями руководства инспекции.</w:t>
      </w:r>
    </w:p>
    <w:p w:rsidR="00F50123" w:rsidRPr="004324AF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11.</w:t>
      </w:r>
      <w:r w:rsidR="00135717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7E5A9B" w:rsidRPr="00D70E3C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Г</w:t>
      </w:r>
      <w:r w:rsidR="007E5A9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осударственный налоговый инспектор</w:t>
      </w:r>
      <w:r w:rsidR="00D3339D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несёт ответственность за неисполнение</w:t>
      </w:r>
      <w:r w:rsidR="00F50123"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</w:t>
      </w:r>
      <w:r w:rsidR="0057547E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ой налоговой службы №46 по </w:t>
      </w:r>
      <w:proofErr w:type="spellStart"/>
      <w:r w:rsidR="0057547E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г.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Москве</w:t>
      </w:r>
      <w:proofErr w:type="spellEnd"/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F50123"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7E5A9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задачами 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и функциями</w:t>
      </w:r>
      <w:r w:rsidR="00F50123"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юридического </w:t>
      </w:r>
      <w:r w:rsidR="00EC3194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отдела №</w:t>
      </w:r>
      <w:r w:rsidR="007E5A9B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proofErr w:type="spellStart"/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B12617" w:rsidRPr="004324AF" w:rsidRDefault="00B12617" w:rsidP="00B12617">
      <w:pPr>
        <w:pStyle w:val="aa"/>
        <w:suppressAutoHyphens/>
        <w:ind w:firstLine="720"/>
        <w:rPr>
          <w:color w:val="000000" w:themeColor="text1"/>
          <w:sz w:val="26"/>
          <w:szCs w:val="26"/>
        </w:rPr>
      </w:pPr>
      <w:r w:rsidRPr="004324AF">
        <w:rPr>
          <w:color w:val="000000" w:themeColor="text1"/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за сохранность служебного удостоверения;  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сохранность служебных документов, бланков, печатей;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Москве;</w:t>
      </w:r>
    </w:p>
    <w:p w:rsidR="00B12617" w:rsidRPr="004324AF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B12617" w:rsidRPr="004324AF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- за неправомерное использование гербовой печати;</w:t>
      </w:r>
    </w:p>
    <w:p w:rsidR="00B12617" w:rsidRPr="004324AF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- за сохранность документов служебного пользования;</w:t>
      </w:r>
    </w:p>
    <w:p w:rsidR="00B12617" w:rsidRPr="004324AF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-за нарушение правил доступа к информационным ресурсам Инспекции и пользования ими.</w:t>
      </w:r>
    </w:p>
    <w:p w:rsidR="00F50123" w:rsidRPr="004324AF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8" w:history="1">
        <w:r w:rsidRPr="004324AF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4324AF">
        <w:rPr>
          <w:rFonts w:ascii="Times New Roman" w:hAnsi="Times New Roman" w:cs="Times New Roman"/>
          <w:sz w:val="26"/>
          <w:szCs w:val="26"/>
        </w:rPr>
        <w:t xml:space="preserve"> 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4324AF">
        <w:rPr>
          <w:rFonts w:ascii="Times New Roman" w:hAnsi="Times New Roman" w:cs="Times New Roman"/>
          <w:sz w:val="26"/>
          <w:szCs w:val="26"/>
        </w:rPr>
        <w:t xml:space="preserve"> </w:t>
      </w:r>
      <w:r w:rsidR="00DB5296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DB5296" w:rsidRPr="004324AF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4324AF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Pr="004324A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7E5A9B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государственный налоговый инспектор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1154F0" w:rsidRPr="004324AF" w:rsidRDefault="00DF06E7" w:rsidP="004C18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4324A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E5A9B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57547E" w:rsidRPr="004324AF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 запрашивать информацию по вопросам подготовки заключений, ответов на заявления и запросы государственных органов;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</w:t>
      </w:r>
      <w:r w:rsidRPr="004324AF">
        <w:rPr>
          <w:rFonts w:ascii="Times New Roman" w:hAnsi="Times New Roman" w:cs="Times New Roman"/>
          <w:bCs/>
          <w:iCs/>
          <w:sz w:val="26"/>
          <w:szCs w:val="26"/>
        </w:rPr>
        <w:t xml:space="preserve"> составления проектов Протоколов об административном правонарушении;</w:t>
      </w:r>
    </w:p>
    <w:p w:rsidR="004C1846" w:rsidRPr="004324AF" w:rsidRDefault="004C1846" w:rsidP="004C1846">
      <w:pPr>
        <w:pStyle w:val="aa"/>
        <w:ind w:firstLine="720"/>
        <w:rPr>
          <w:sz w:val="26"/>
          <w:szCs w:val="26"/>
        </w:rPr>
      </w:pPr>
      <w:r w:rsidRPr="004324AF">
        <w:rPr>
          <w:sz w:val="26"/>
          <w:szCs w:val="26"/>
        </w:rPr>
        <w:t>-подготовки заключений по письмам вышестоящих органов;</w:t>
      </w:r>
    </w:p>
    <w:p w:rsidR="004C1846" w:rsidRPr="004324AF" w:rsidRDefault="004C1846" w:rsidP="004C184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-внесения/снятия информации (в том числе контрольной) в базы данных Межрайонной ИФНС России №46 по г. Москве, согласно полученному допуску к ним;</w:t>
      </w:r>
    </w:p>
    <w:p w:rsidR="00C2062C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-подготовки и принятия решений о государственной регистрации (об отказе в государственной  регистрации)  юридических лиц.</w:t>
      </w:r>
    </w:p>
    <w:p w:rsidR="0057547E" w:rsidRPr="004324AF" w:rsidRDefault="00DF06E7" w:rsidP="00C206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="0057547E" w:rsidRPr="004324A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E5A9B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57547E" w:rsidRPr="004324AF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-рассмотрения заявлений, обращений, запросов, предложений, жалоб граждан и юридических лиц и подготовки ответов и заключений;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-предоставления информации по запросам государственных органов, юридических и физических лиц;</w:t>
      </w:r>
    </w:p>
    <w:p w:rsidR="004C1846" w:rsidRPr="004324AF" w:rsidRDefault="004C1846" w:rsidP="004C1846">
      <w:pPr>
        <w:pStyle w:val="aa"/>
        <w:suppressAutoHyphens/>
        <w:ind w:firstLine="720"/>
        <w:rPr>
          <w:bCs/>
          <w:iCs/>
          <w:sz w:val="26"/>
          <w:szCs w:val="26"/>
        </w:rPr>
      </w:pPr>
      <w:r w:rsidRPr="004324AF">
        <w:rPr>
          <w:bCs/>
          <w:iCs/>
          <w:sz w:val="26"/>
          <w:szCs w:val="26"/>
        </w:rPr>
        <w:t>-подготовки и принятия решений о государственной регистрации (об отказе в государственной  регистрации)  юридических лиц;</w:t>
      </w:r>
    </w:p>
    <w:p w:rsidR="006F3D4E" w:rsidRPr="004324AF" w:rsidRDefault="004C1846" w:rsidP="00115052">
      <w:pPr>
        <w:tabs>
          <w:tab w:val="left" w:pos="90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5F497A" w:themeColor="accent4" w:themeShade="BF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 xml:space="preserve">-иным вопросам, предусмотренным Положением о Межрайонной инспекции Федеральной налоговой службы № 46 по </w:t>
      </w:r>
      <w:proofErr w:type="spellStart"/>
      <w:r w:rsidRPr="004324AF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4324AF">
        <w:rPr>
          <w:rFonts w:ascii="Times New Roman" w:hAnsi="Times New Roman" w:cs="Times New Roman"/>
          <w:sz w:val="26"/>
          <w:szCs w:val="26"/>
        </w:rPr>
        <w:t xml:space="preserve">, Положением о </w:t>
      </w:r>
      <w:r w:rsidRPr="004324AF">
        <w:rPr>
          <w:rFonts w:ascii="Times New Roman" w:hAnsi="Times New Roman" w:cs="Times New Roman"/>
          <w:sz w:val="26"/>
          <w:szCs w:val="26"/>
          <w:u w:val="single"/>
        </w:rPr>
        <w:t>Юридическом отделе №</w:t>
      </w:r>
      <w:r w:rsidR="00115052">
        <w:rPr>
          <w:rFonts w:ascii="Times New Roman" w:hAnsi="Times New Roman" w:cs="Times New Roman"/>
          <w:sz w:val="26"/>
          <w:szCs w:val="26"/>
          <w:u w:val="single"/>
        </w:rPr>
        <w:t>5</w:t>
      </w:r>
      <w:r w:rsidRPr="004324AF">
        <w:rPr>
          <w:rFonts w:ascii="Times New Roman" w:hAnsi="Times New Roman" w:cs="Times New Roman"/>
          <w:sz w:val="26"/>
          <w:szCs w:val="26"/>
        </w:rPr>
        <w:t>, регламентами инспекции, иными нормативными актами.</w:t>
      </w:r>
    </w:p>
    <w:p w:rsidR="004C1846" w:rsidRDefault="004C1846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5F3D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7E5A9B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государственный налоговый инспектор</w:t>
      </w:r>
      <w:r w:rsidR="00C2062C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917612" w:rsidRPr="005F3D8B" w:rsidRDefault="00917612" w:rsidP="005F3D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4302F" w:rsidRPr="004324AF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14. </w:t>
      </w:r>
      <w:r w:rsidR="007E5A9B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Государственный налоговый инспектор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государственной регистрации юридических лиц; 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привлечения к административной ответственности за нарушение законодательства о государственной регистрации юридических лиц; </w:t>
      </w:r>
    </w:p>
    <w:p w:rsidR="00421A4E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ведения судебных дел с участием Межрайонной</w:t>
      </w:r>
      <w:r w:rsidR="001A16E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ИФНС России  № 46 по </w:t>
      </w:r>
      <w:proofErr w:type="spellStart"/>
      <w:r w:rsidR="001A16EA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1A16E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E4302F" w:rsidRPr="004324AF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15. </w:t>
      </w:r>
      <w:r w:rsidR="007E5A9B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Государственный налоговый инспектор</w:t>
      </w:r>
      <w:r w:rsidR="00C2062C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4324AF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положения об отделе;</w:t>
      </w:r>
    </w:p>
    <w:p w:rsidR="00135717" w:rsidRPr="004324AF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135717" w:rsidRPr="004324AF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4324A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Pr="001154F0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7E5A9B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</w:t>
      </w:r>
      <w:r w:rsidR="007E5A9B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осударственный налоговый инспектор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5F3D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917612" w:rsidRPr="005F3D8B" w:rsidRDefault="00917612" w:rsidP="005F3D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324AF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7E5A9B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</w:t>
      </w:r>
      <w:r w:rsidR="007E5A9B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осударственный налоговый инспектор</w:t>
      </w:r>
      <w:r w:rsidR="00496B68" w:rsidRPr="004324AF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496B68" w:rsidRPr="004324A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324AF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="00496B68" w:rsidRPr="004324A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324A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324AF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324AF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324AF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496B68" w:rsidRPr="004324A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324AF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324AF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324AF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="00496B68" w:rsidRPr="004324AF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324AF">
        <w:rPr>
          <w:rFonts w:ascii="Times New Roman" w:hAnsi="Times New Roman" w:cs="Times New Roman"/>
          <w:sz w:val="26"/>
          <w:szCs w:val="26"/>
        </w:rPr>
        <w:t>, инспекции</w:t>
      </w:r>
      <w:r w:rsidR="00496B68" w:rsidRPr="00496B68">
        <w:rPr>
          <w:rFonts w:ascii="Times New Roman" w:hAnsi="Times New Roman" w:cs="Times New Roman"/>
          <w:sz w:val="26"/>
          <w:szCs w:val="26"/>
        </w:rPr>
        <w:t>.</w:t>
      </w:r>
    </w:p>
    <w:p w:rsidR="007A06F3" w:rsidRPr="00496B68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8E677D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8E677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18.</w:t>
      </w:r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7E5A9B">
        <w:rPr>
          <w:rFonts w:ascii="Times New Roman" w:hAnsi="Times New Roman" w:cs="Times New Roman"/>
          <w:iCs/>
          <w:sz w:val="26"/>
          <w:szCs w:val="26"/>
          <w:u w:val="single"/>
        </w:rPr>
        <w:t>государственный налоговый инспектор</w:t>
      </w:r>
      <w:r w:rsidR="00496B68" w:rsidRPr="008E677D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выполняет </w:t>
      </w:r>
      <w:r w:rsidR="00496B68" w:rsidRPr="008E677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организационное, информационное</w:t>
      </w:r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</w:p>
    <w:p w:rsidR="007168E6" w:rsidRPr="00496B68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лиц;</w:t>
      </w:r>
    </w:p>
    <w:p w:rsidR="007168E6" w:rsidRPr="00496B68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индивидуальных предпринимателей;</w:t>
      </w:r>
    </w:p>
    <w:p w:rsidR="007168E6" w:rsidRPr="00496B68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учет налогоплательщиков,</w:t>
      </w:r>
    </w:p>
    <w:p w:rsidR="007168E6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 xml:space="preserve">представление сведений из ЕГРЮЛ; </w:t>
      </w:r>
    </w:p>
    <w:p w:rsidR="004C1846" w:rsidRPr="007168E6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168E6">
        <w:rPr>
          <w:rFonts w:ascii="Times New Roman" w:hAnsi="Times New Roman" w:cs="Times New Roman"/>
          <w:sz w:val="26"/>
          <w:szCs w:val="26"/>
        </w:rPr>
        <w:t>информирование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инспекции, ответы на письма, запросы и обращения правоохранительных органов, а также юридических и физических лиц</w:t>
      </w:r>
      <w:r w:rsidR="004C1846" w:rsidRPr="007168E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496B68" w:rsidRPr="004C1846" w:rsidRDefault="00496B68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272D9" w:rsidRPr="00B272D9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B272D9" w:rsidRPr="00B272D9">
        <w:rPr>
          <w:rFonts w:ascii="Times New Roman" w:hAnsi="Times New Roman" w:cs="Times New Roman"/>
          <w:sz w:val="26"/>
          <w:szCs w:val="26"/>
        </w:rPr>
        <w:t>Эффективность профессио</w:t>
      </w:r>
      <w:r w:rsidR="00B16D03">
        <w:rPr>
          <w:rFonts w:ascii="Times New Roman" w:hAnsi="Times New Roman" w:cs="Times New Roman"/>
          <w:sz w:val="26"/>
          <w:szCs w:val="26"/>
        </w:rPr>
        <w:t xml:space="preserve">нальной служебной деятельности </w:t>
      </w:r>
      <w:r w:rsidR="007E5A9B" w:rsidRPr="00C84596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выполняемому объему работы и интенсивности труда, соблюдению служебной дисциплины;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качеству выполненной работы;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D53C5" w:rsidRPr="008D53C5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53C5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7E5A9B" w:rsidRPr="00C84596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4B1E5B" w:rsidRPr="008D53C5">
        <w:rPr>
          <w:rFonts w:ascii="Times New Roman" w:hAnsi="Times New Roman" w:cs="Times New Roman"/>
          <w:sz w:val="26"/>
          <w:szCs w:val="26"/>
        </w:rPr>
        <w:t xml:space="preserve"> </w:t>
      </w:r>
      <w:r w:rsidRPr="008D53C5">
        <w:rPr>
          <w:rFonts w:ascii="Times New Roman" w:hAnsi="Times New Roman" w:cs="Times New Roman"/>
          <w:sz w:val="26"/>
          <w:szCs w:val="26"/>
        </w:rPr>
        <w:t>оценивается по след</w:t>
      </w:r>
      <w:r w:rsidR="007A06F3" w:rsidRPr="008D53C5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8D53C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4B1E5B" w:rsidRPr="004324AF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 </w:t>
      </w:r>
    </w:p>
    <w:p w:rsidR="004B1E5B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наличие жалоб на результаты исполнения служебных функций, соблюдение служебной дисциплины; 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сроки.</w:t>
      </w:r>
    </w:p>
    <w:p w:rsidR="00B8196F" w:rsidRPr="004324AF" w:rsidRDefault="00B8196F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4324AF" w:rsidRDefault="004324AF" w:rsidP="00620140">
      <w:pPr>
        <w:pStyle w:val="ae"/>
        <w:rPr>
          <w:rFonts w:ascii="Times New Roman" w:eastAsiaTheme="minorHAnsi" w:hAnsi="Times New Roman" w:cs="Times New Roman"/>
          <w:sz w:val="18"/>
          <w:szCs w:val="18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25"/>
        <w:gridCol w:w="1791"/>
        <w:gridCol w:w="480"/>
        <w:gridCol w:w="1981"/>
      </w:tblGrid>
      <w:tr w:rsidR="00B8196F" w:rsidTr="007F16DA">
        <w:tc>
          <w:tcPr>
            <w:tcW w:w="5245" w:type="dxa"/>
            <w:tcBorders>
              <w:bottom w:val="single" w:sz="4" w:space="0" w:color="auto"/>
            </w:tcBorders>
          </w:tcPr>
          <w:p w:rsidR="00B8196F" w:rsidRPr="005511B4" w:rsidRDefault="00B8196F" w:rsidP="006544FB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юридического отдела №5</w:t>
            </w:r>
          </w:p>
        </w:tc>
        <w:tc>
          <w:tcPr>
            <w:tcW w:w="425" w:type="dxa"/>
          </w:tcPr>
          <w:p w:rsidR="00B8196F" w:rsidRDefault="00B8196F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:rsidR="00B8196F" w:rsidRDefault="00B8196F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0" w:type="dxa"/>
          </w:tcPr>
          <w:p w:rsidR="00B8196F" w:rsidRDefault="00B8196F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</w:tcPr>
          <w:p w:rsidR="00B8196F" w:rsidRDefault="00B8196F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8196F" w:rsidTr="007F16DA">
        <w:tc>
          <w:tcPr>
            <w:tcW w:w="5245" w:type="dxa"/>
            <w:tcBorders>
              <w:top w:val="single" w:sz="4" w:space="0" w:color="auto"/>
            </w:tcBorders>
          </w:tcPr>
          <w:p w:rsidR="00B8196F" w:rsidRPr="005511B4" w:rsidRDefault="00B8196F" w:rsidP="006544FB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425" w:type="dxa"/>
          </w:tcPr>
          <w:p w:rsidR="00B8196F" w:rsidRDefault="00B8196F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</w:tcPr>
          <w:p w:rsidR="00B8196F" w:rsidRPr="005511B4" w:rsidRDefault="00B8196F" w:rsidP="006544FB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0" w:type="dxa"/>
          </w:tcPr>
          <w:p w:rsidR="00B8196F" w:rsidRPr="005511B4" w:rsidRDefault="00B8196F" w:rsidP="006544FB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981" w:type="dxa"/>
            <w:tcBorders>
              <w:top w:val="single" w:sz="4" w:space="0" w:color="auto"/>
            </w:tcBorders>
          </w:tcPr>
          <w:p w:rsidR="00B8196F" w:rsidRPr="005511B4" w:rsidRDefault="00B8196F" w:rsidP="006544FB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B8196F" w:rsidTr="007F16DA">
        <w:tc>
          <w:tcPr>
            <w:tcW w:w="5245" w:type="dxa"/>
          </w:tcPr>
          <w:p w:rsidR="00B8196F" w:rsidRDefault="00B8196F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</w:tcPr>
          <w:p w:rsidR="00B8196F" w:rsidRDefault="00B8196F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91" w:type="dxa"/>
          </w:tcPr>
          <w:p w:rsidR="00B8196F" w:rsidRDefault="00B8196F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0" w:type="dxa"/>
          </w:tcPr>
          <w:p w:rsidR="00B8196F" w:rsidRDefault="00B8196F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1" w:type="dxa"/>
          </w:tcPr>
          <w:p w:rsidR="00B8196F" w:rsidRDefault="00B8196F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8196F" w:rsidTr="007F16DA">
        <w:tc>
          <w:tcPr>
            <w:tcW w:w="5245" w:type="dxa"/>
            <w:tcBorders>
              <w:bottom w:val="single" w:sz="4" w:space="0" w:color="auto"/>
            </w:tcBorders>
          </w:tcPr>
          <w:p w:rsidR="00B8196F" w:rsidRPr="005511B4" w:rsidRDefault="00B8196F" w:rsidP="006544FB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425" w:type="dxa"/>
          </w:tcPr>
          <w:p w:rsidR="00B8196F" w:rsidRDefault="00B8196F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:rsidR="00B8196F" w:rsidRDefault="00B8196F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0" w:type="dxa"/>
          </w:tcPr>
          <w:p w:rsidR="00B8196F" w:rsidRDefault="00B8196F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</w:tcPr>
          <w:p w:rsidR="00B8196F" w:rsidRDefault="00B8196F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8196F" w:rsidTr="007F16DA">
        <w:tc>
          <w:tcPr>
            <w:tcW w:w="5245" w:type="dxa"/>
            <w:tcBorders>
              <w:top w:val="single" w:sz="4" w:space="0" w:color="auto"/>
            </w:tcBorders>
          </w:tcPr>
          <w:p w:rsidR="00B8196F" w:rsidRPr="005511B4" w:rsidRDefault="00B8196F" w:rsidP="00654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8196F" w:rsidRDefault="00B8196F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</w:tcPr>
          <w:p w:rsidR="00B8196F" w:rsidRPr="005511B4" w:rsidRDefault="00B8196F" w:rsidP="006544FB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0" w:type="dxa"/>
          </w:tcPr>
          <w:p w:rsidR="00B8196F" w:rsidRPr="005511B4" w:rsidRDefault="00B8196F" w:rsidP="006544FB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981" w:type="dxa"/>
            <w:tcBorders>
              <w:top w:val="single" w:sz="4" w:space="0" w:color="auto"/>
            </w:tcBorders>
          </w:tcPr>
          <w:p w:rsidR="00B8196F" w:rsidRPr="005511B4" w:rsidRDefault="00B8196F" w:rsidP="006544FB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4324AF" w:rsidRPr="004324AF" w:rsidRDefault="004324AF" w:rsidP="004324AF">
      <w:pPr>
        <w:rPr>
          <w:lang w:eastAsia="ru-RU"/>
        </w:rPr>
      </w:pPr>
    </w:p>
    <w:sectPr w:rsidR="004324AF" w:rsidRPr="004324AF" w:rsidSect="0043674C">
      <w:headerReference w:type="default" r:id="rId12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42D1" w:rsidRDefault="007B42D1" w:rsidP="008F5841">
      <w:pPr>
        <w:spacing w:after="0" w:line="240" w:lineRule="auto"/>
      </w:pPr>
      <w:r>
        <w:separator/>
      </w:r>
    </w:p>
  </w:endnote>
  <w:endnote w:type="continuationSeparator" w:id="0">
    <w:p w:rsidR="007B42D1" w:rsidRDefault="007B42D1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42D1" w:rsidRDefault="007B42D1" w:rsidP="008F5841">
      <w:pPr>
        <w:spacing w:after="0" w:line="240" w:lineRule="auto"/>
      </w:pPr>
      <w:r>
        <w:separator/>
      </w:r>
    </w:p>
  </w:footnote>
  <w:footnote w:type="continuationSeparator" w:id="0">
    <w:p w:rsidR="007B42D1" w:rsidRDefault="007B42D1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77017502"/>
      <w:docPartObj>
        <w:docPartGallery w:val="Page Numbers (Top of Page)"/>
        <w:docPartUnique/>
      </w:docPartObj>
    </w:sdtPr>
    <w:sdtEndPr/>
    <w:sdtContent>
      <w:p w:rsidR="0043674C" w:rsidRDefault="0080424F">
        <w:pPr>
          <w:pStyle w:val="af1"/>
          <w:jc w:val="center"/>
        </w:pPr>
        <w:r>
          <w:fldChar w:fldCharType="begin"/>
        </w:r>
        <w:r w:rsidR="0043674C">
          <w:instrText>PAGE   \* MERGEFORMAT</w:instrText>
        </w:r>
        <w:r>
          <w:fldChar w:fldCharType="separate"/>
        </w:r>
        <w:r w:rsidR="00C53A6B">
          <w:rPr>
            <w:noProof/>
          </w:rPr>
          <w:t>9</w:t>
        </w:r>
        <w:r>
          <w:fldChar w:fldCharType="end"/>
        </w:r>
      </w:p>
    </w:sdtContent>
  </w:sdt>
  <w:p w:rsidR="0043674C" w:rsidRDefault="0043674C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2F3681"/>
    <w:multiLevelType w:val="hybridMultilevel"/>
    <w:tmpl w:val="68BC52E6"/>
    <w:lvl w:ilvl="0" w:tplc="9D9CED38">
      <w:start w:val="1"/>
      <w:numFmt w:val="bullet"/>
      <w:lvlText w:val="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24"/>
        </w:tabs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44"/>
        </w:tabs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64"/>
        </w:tabs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84"/>
        </w:tabs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04"/>
        </w:tabs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24"/>
        </w:tabs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44"/>
        </w:tabs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64"/>
        </w:tabs>
        <w:ind w:left="7964" w:hanging="360"/>
      </w:pPr>
      <w:rPr>
        <w:rFonts w:ascii="Wingdings" w:hAnsi="Wingdings" w:hint="default"/>
      </w:rPr>
    </w:lvl>
  </w:abstractNum>
  <w:abstractNum w:abstractNumId="11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86C4306"/>
    <w:multiLevelType w:val="hybridMultilevel"/>
    <w:tmpl w:val="238E4098"/>
    <w:lvl w:ilvl="0" w:tplc="9D9CED38">
      <w:start w:val="1"/>
      <w:numFmt w:val="bullet"/>
      <w:lvlText w:val=""/>
      <w:lvlJc w:val="left"/>
      <w:pPr>
        <w:tabs>
          <w:tab w:val="num" w:pos="2344"/>
        </w:tabs>
        <w:ind w:left="2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64"/>
        </w:tabs>
        <w:ind w:left="3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84"/>
        </w:tabs>
        <w:ind w:left="3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04"/>
        </w:tabs>
        <w:ind w:left="4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24"/>
        </w:tabs>
        <w:ind w:left="5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944"/>
        </w:tabs>
        <w:ind w:left="5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64"/>
        </w:tabs>
        <w:ind w:left="6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84"/>
        </w:tabs>
        <w:ind w:left="7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04"/>
        </w:tabs>
        <w:ind w:left="8104" w:hanging="360"/>
      </w:pPr>
      <w:rPr>
        <w:rFonts w:ascii="Wingdings" w:hAnsi="Wingdings" w:hint="default"/>
      </w:rPr>
    </w:lvl>
  </w:abstractNum>
  <w:abstractNum w:abstractNumId="13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15"/>
  </w:num>
  <w:num w:numId="5">
    <w:abstractNumId w:val="13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  <w:num w:numId="12">
    <w:abstractNumId w:val="14"/>
  </w:num>
  <w:num w:numId="13">
    <w:abstractNumId w:val="3"/>
  </w:num>
  <w:num w:numId="14">
    <w:abstractNumId w:val="4"/>
  </w:num>
  <w:num w:numId="15">
    <w:abstractNumId w:val="12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46A51"/>
    <w:rsid w:val="00061854"/>
    <w:rsid w:val="00080FCA"/>
    <w:rsid w:val="000925BC"/>
    <w:rsid w:val="00094B12"/>
    <w:rsid w:val="000B7392"/>
    <w:rsid w:val="000C5DEF"/>
    <w:rsid w:val="00115052"/>
    <w:rsid w:val="001154F0"/>
    <w:rsid w:val="00131828"/>
    <w:rsid w:val="00135717"/>
    <w:rsid w:val="00170539"/>
    <w:rsid w:val="00170891"/>
    <w:rsid w:val="00192456"/>
    <w:rsid w:val="001A16EA"/>
    <w:rsid w:val="001A1EB0"/>
    <w:rsid w:val="001A3A20"/>
    <w:rsid w:val="001A6BDA"/>
    <w:rsid w:val="001C300C"/>
    <w:rsid w:val="001D1F15"/>
    <w:rsid w:val="002029FC"/>
    <w:rsid w:val="0020744A"/>
    <w:rsid w:val="00222CFA"/>
    <w:rsid w:val="0024581C"/>
    <w:rsid w:val="00255A22"/>
    <w:rsid w:val="002A4157"/>
    <w:rsid w:val="002C074C"/>
    <w:rsid w:val="002C3322"/>
    <w:rsid w:val="002D7740"/>
    <w:rsid w:val="002E71D0"/>
    <w:rsid w:val="002F5D36"/>
    <w:rsid w:val="00305A0D"/>
    <w:rsid w:val="003208B9"/>
    <w:rsid w:val="00335028"/>
    <w:rsid w:val="00346A81"/>
    <w:rsid w:val="00353CC4"/>
    <w:rsid w:val="003868A9"/>
    <w:rsid w:val="003968E9"/>
    <w:rsid w:val="003A338D"/>
    <w:rsid w:val="003A7518"/>
    <w:rsid w:val="003C4A8B"/>
    <w:rsid w:val="003D3A15"/>
    <w:rsid w:val="003D53B8"/>
    <w:rsid w:val="004032C2"/>
    <w:rsid w:val="00421A4E"/>
    <w:rsid w:val="004240B5"/>
    <w:rsid w:val="004324AF"/>
    <w:rsid w:val="0043674C"/>
    <w:rsid w:val="00444226"/>
    <w:rsid w:val="00447738"/>
    <w:rsid w:val="00447E31"/>
    <w:rsid w:val="004526BB"/>
    <w:rsid w:val="00496B68"/>
    <w:rsid w:val="004A7AFD"/>
    <w:rsid w:val="004B1E5B"/>
    <w:rsid w:val="004C1846"/>
    <w:rsid w:val="004C7D82"/>
    <w:rsid w:val="004D2094"/>
    <w:rsid w:val="005133BF"/>
    <w:rsid w:val="00526FCD"/>
    <w:rsid w:val="00536DC5"/>
    <w:rsid w:val="00541836"/>
    <w:rsid w:val="00562D1A"/>
    <w:rsid w:val="00575440"/>
    <w:rsid w:val="0057547E"/>
    <w:rsid w:val="00596076"/>
    <w:rsid w:val="005B1A5A"/>
    <w:rsid w:val="005B476B"/>
    <w:rsid w:val="005C19B9"/>
    <w:rsid w:val="005C3ED8"/>
    <w:rsid w:val="005F3D8B"/>
    <w:rsid w:val="00620140"/>
    <w:rsid w:val="006248FE"/>
    <w:rsid w:val="0063002A"/>
    <w:rsid w:val="006402A3"/>
    <w:rsid w:val="00665E9F"/>
    <w:rsid w:val="006738A9"/>
    <w:rsid w:val="0069265D"/>
    <w:rsid w:val="006A2168"/>
    <w:rsid w:val="006B3B1A"/>
    <w:rsid w:val="006B71C6"/>
    <w:rsid w:val="006C031D"/>
    <w:rsid w:val="006D1D04"/>
    <w:rsid w:val="006F3D4E"/>
    <w:rsid w:val="00704283"/>
    <w:rsid w:val="007168E6"/>
    <w:rsid w:val="00731339"/>
    <w:rsid w:val="00757969"/>
    <w:rsid w:val="00773D13"/>
    <w:rsid w:val="007A06F3"/>
    <w:rsid w:val="007A5D05"/>
    <w:rsid w:val="007B1781"/>
    <w:rsid w:val="007B42D1"/>
    <w:rsid w:val="007C6A0D"/>
    <w:rsid w:val="007D5474"/>
    <w:rsid w:val="007E5A9B"/>
    <w:rsid w:val="007F15A6"/>
    <w:rsid w:val="007F16DA"/>
    <w:rsid w:val="0080424F"/>
    <w:rsid w:val="00806CBF"/>
    <w:rsid w:val="00826472"/>
    <w:rsid w:val="00832497"/>
    <w:rsid w:val="00840BAC"/>
    <w:rsid w:val="00861B9A"/>
    <w:rsid w:val="00877F44"/>
    <w:rsid w:val="008826BE"/>
    <w:rsid w:val="008A5D4A"/>
    <w:rsid w:val="008C496D"/>
    <w:rsid w:val="008D43CE"/>
    <w:rsid w:val="008D53C5"/>
    <w:rsid w:val="008D6F15"/>
    <w:rsid w:val="008D75CB"/>
    <w:rsid w:val="008E677D"/>
    <w:rsid w:val="008F0282"/>
    <w:rsid w:val="008F5841"/>
    <w:rsid w:val="008F74AC"/>
    <w:rsid w:val="009127CB"/>
    <w:rsid w:val="00915EBE"/>
    <w:rsid w:val="00917612"/>
    <w:rsid w:val="00924CF1"/>
    <w:rsid w:val="00926DDF"/>
    <w:rsid w:val="0093217F"/>
    <w:rsid w:val="00937AE3"/>
    <w:rsid w:val="00941C99"/>
    <w:rsid w:val="00956BE2"/>
    <w:rsid w:val="00961D46"/>
    <w:rsid w:val="00990DB2"/>
    <w:rsid w:val="009C68EC"/>
    <w:rsid w:val="009C7ACE"/>
    <w:rsid w:val="009D388B"/>
    <w:rsid w:val="009D66E0"/>
    <w:rsid w:val="009E14B3"/>
    <w:rsid w:val="00A01475"/>
    <w:rsid w:val="00A07BB8"/>
    <w:rsid w:val="00A14360"/>
    <w:rsid w:val="00A333C9"/>
    <w:rsid w:val="00AD6240"/>
    <w:rsid w:val="00AD70A7"/>
    <w:rsid w:val="00AF7A5F"/>
    <w:rsid w:val="00B00627"/>
    <w:rsid w:val="00B100DA"/>
    <w:rsid w:val="00B12617"/>
    <w:rsid w:val="00B16D03"/>
    <w:rsid w:val="00B272D9"/>
    <w:rsid w:val="00B315B0"/>
    <w:rsid w:val="00B3730B"/>
    <w:rsid w:val="00B40ED3"/>
    <w:rsid w:val="00B72492"/>
    <w:rsid w:val="00B8176E"/>
    <w:rsid w:val="00B8196F"/>
    <w:rsid w:val="00B97709"/>
    <w:rsid w:val="00BA0640"/>
    <w:rsid w:val="00BA6C2B"/>
    <w:rsid w:val="00BB2A5A"/>
    <w:rsid w:val="00BB5941"/>
    <w:rsid w:val="00BB6E93"/>
    <w:rsid w:val="00BD3B98"/>
    <w:rsid w:val="00BE1CB5"/>
    <w:rsid w:val="00BE4ED5"/>
    <w:rsid w:val="00C04098"/>
    <w:rsid w:val="00C06EE7"/>
    <w:rsid w:val="00C2062C"/>
    <w:rsid w:val="00C367C2"/>
    <w:rsid w:val="00C43B9E"/>
    <w:rsid w:val="00C53A6B"/>
    <w:rsid w:val="00C85D19"/>
    <w:rsid w:val="00C86D79"/>
    <w:rsid w:val="00CA0952"/>
    <w:rsid w:val="00CC7D7D"/>
    <w:rsid w:val="00CD5EB4"/>
    <w:rsid w:val="00CF467D"/>
    <w:rsid w:val="00D3339D"/>
    <w:rsid w:val="00D91CF7"/>
    <w:rsid w:val="00D945D1"/>
    <w:rsid w:val="00DB5296"/>
    <w:rsid w:val="00DC1F51"/>
    <w:rsid w:val="00DE4BCF"/>
    <w:rsid w:val="00DF06E7"/>
    <w:rsid w:val="00E03983"/>
    <w:rsid w:val="00E23C5D"/>
    <w:rsid w:val="00E23ECB"/>
    <w:rsid w:val="00E30D19"/>
    <w:rsid w:val="00E33D82"/>
    <w:rsid w:val="00E4302F"/>
    <w:rsid w:val="00EC2646"/>
    <w:rsid w:val="00EC3194"/>
    <w:rsid w:val="00F122F7"/>
    <w:rsid w:val="00F17B7F"/>
    <w:rsid w:val="00F42027"/>
    <w:rsid w:val="00F50123"/>
    <w:rsid w:val="00F83116"/>
    <w:rsid w:val="00F85F8D"/>
    <w:rsid w:val="00F952D9"/>
    <w:rsid w:val="00FA66C6"/>
    <w:rsid w:val="00FC0484"/>
    <w:rsid w:val="00FC44A9"/>
    <w:rsid w:val="00FC45C1"/>
    <w:rsid w:val="00FD5625"/>
    <w:rsid w:val="00FE224B"/>
    <w:rsid w:val="00FF1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9316F0A-C265-4A8F-A7AF-2038A8B3D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A21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A2168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af2"/>
    <w:uiPriority w:val="99"/>
    <w:unhideWhenUsed/>
    <w:rsid w:val="00436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43674C"/>
  </w:style>
  <w:style w:type="paragraph" w:styleId="af3">
    <w:name w:val="footer"/>
    <w:basedOn w:val="a"/>
    <w:link w:val="af4"/>
    <w:uiPriority w:val="99"/>
    <w:unhideWhenUsed/>
    <w:rsid w:val="00436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43674C"/>
  </w:style>
  <w:style w:type="table" w:styleId="af5">
    <w:name w:val="Table Grid"/>
    <w:basedOn w:val="a1"/>
    <w:uiPriority w:val="59"/>
    <w:rsid w:val="00B81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13F3A0E20077B166AD8BF0C5C7BA6B168C0A6516B0A05264FFF9A70A929718A16BE3BFCDC8229R1FC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6FD6A-93BD-482D-92C5-D75515BFC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3815</Words>
  <Characters>21746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6</cp:revision>
  <cp:lastPrinted>2020-12-14T07:49:00Z</cp:lastPrinted>
  <dcterms:created xsi:type="dcterms:W3CDTF">2023-05-26T12:04:00Z</dcterms:created>
  <dcterms:modified xsi:type="dcterms:W3CDTF">2024-01-30T12:44:00Z</dcterms:modified>
</cp:coreProperties>
</file>